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Look w:val="04A0"/>
      </w:tblPr>
      <w:tblGrid>
        <w:gridCol w:w="9753"/>
      </w:tblGrid>
      <w:tr w:rsidR="00A34175" w:rsidRPr="00E775CE" w:rsidTr="00E775CE">
        <w:trPr>
          <w:trHeight w:val="2406"/>
        </w:trPr>
        <w:tc>
          <w:tcPr>
            <w:tcW w:w="9753" w:type="dxa"/>
            <w:vAlign w:val="center"/>
          </w:tcPr>
          <w:p w:rsidR="00A34175" w:rsidRPr="00E775CE" w:rsidRDefault="00E775CE" w:rsidP="00815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150E9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12 июля</w:t>
            </w:r>
            <w:r w:rsidR="00036080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2019 года состоялось заседание Конкурсной комиссии по отбору кандидатур на должность Главы Глядянского сельсовета</w:t>
            </w:r>
            <w:r w:rsidR="00A34175"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Председателя Конкурсной комиссии Е.С. Черняк, заместителя председателя Конкурсной комиссии Н.А. Григорьевой,  секретаря Конкурсной комиссии А.Н. Тумановой,  членов Конкурсной комиссии И.П. Семеновой, С.В. Глазунова</w:t>
            </w:r>
            <w:r w:rsidR="008150E9" w:rsidRPr="00E775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36080" w:rsidRPr="00E775CE" w:rsidRDefault="00E775CE" w:rsidP="00815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080" w:rsidRPr="00E775CE">
        <w:rPr>
          <w:rFonts w:ascii="Times New Roman" w:hAnsi="Times New Roman" w:cs="Times New Roman"/>
          <w:sz w:val="26"/>
          <w:szCs w:val="26"/>
        </w:rPr>
        <w:t xml:space="preserve">Для участия в конкурсе сведения и документы представили </w:t>
      </w:r>
      <w:r w:rsidR="008150E9" w:rsidRPr="00E775CE">
        <w:rPr>
          <w:rFonts w:ascii="Times New Roman" w:hAnsi="Times New Roman" w:cs="Times New Roman"/>
          <w:sz w:val="26"/>
          <w:szCs w:val="26"/>
        </w:rPr>
        <w:t>5</w:t>
      </w:r>
      <w:r w:rsidR="001B2A87" w:rsidRPr="00E775CE">
        <w:rPr>
          <w:rFonts w:ascii="Times New Roman" w:hAnsi="Times New Roman" w:cs="Times New Roman"/>
          <w:sz w:val="26"/>
          <w:szCs w:val="26"/>
        </w:rPr>
        <w:t xml:space="preserve"> человек: Меньшиков Александр Владимирович, </w:t>
      </w:r>
      <w:r w:rsidR="008150E9" w:rsidRPr="00E775CE">
        <w:rPr>
          <w:rFonts w:ascii="Times New Roman" w:hAnsi="Times New Roman" w:cs="Times New Roman"/>
          <w:sz w:val="26"/>
          <w:szCs w:val="26"/>
        </w:rPr>
        <w:t xml:space="preserve">Наумов Андрей Иванович, </w:t>
      </w:r>
      <w:proofErr w:type="spellStart"/>
      <w:r w:rsidR="008150E9" w:rsidRPr="00E775CE">
        <w:rPr>
          <w:rFonts w:ascii="Times New Roman" w:hAnsi="Times New Roman" w:cs="Times New Roman"/>
          <w:sz w:val="26"/>
          <w:szCs w:val="26"/>
        </w:rPr>
        <w:t>Подкорытов</w:t>
      </w:r>
      <w:proofErr w:type="spellEnd"/>
      <w:r w:rsidR="008150E9" w:rsidRPr="00E775CE">
        <w:rPr>
          <w:rFonts w:ascii="Times New Roman" w:hAnsi="Times New Roman" w:cs="Times New Roman"/>
          <w:sz w:val="26"/>
          <w:szCs w:val="26"/>
        </w:rPr>
        <w:t xml:space="preserve"> Андрей Дмитриевич, </w:t>
      </w:r>
      <w:proofErr w:type="spellStart"/>
      <w:r w:rsidR="008150E9" w:rsidRPr="00E775CE">
        <w:rPr>
          <w:rFonts w:ascii="Times New Roman" w:hAnsi="Times New Roman" w:cs="Times New Roman"/>
          <w:sz w:val="26"/>
          <w:szCs w:val="26"/>
        </w:rPr>
        <w:t>Халимов</w:t>
      </w:r>
      <w:proofErr w:type="spellEnd"/>
      <w:r w:rsidR="008150E9" w:rsidRPr="00E775CE">
        <w:rPr>
          <w:rFonts w:ascii="Times New Roman" w:hAnsi="Times New Roman" w:cs="Times New Roman"/>
          <w:sz w:val="26"/>
          <w:szCs w:val="26"/>
        </w:rPr>
        <w:t xml:space="preserve"> Марат </w:t>
      </w:r>
      <w:proofErr w:type="spellStart"/>
      <w:r w:rsidR="008150E9" w:rsidRPr="00E775CE">
        <w:rPr>
          <w:rFonts w:ascii="Times New Roman" w:hAnsi="Times New Roman" w:cs="Times New Roman"/>
          <w:sz w:val="26"/>
          <w:szCs w:val="26"/>
        </w:rPr>
        <w:t>Харисович</w:t>
      </w:r>
      <w:proofErr w:type="spellEnd"/>
      <w:r w:rsidR="008150E9" w:rsidRPr="00E775CE">
        <w:rPr>
          <w:rFonts w:ascii="Times New Roman" w:hAnsi="Times New Roman" w:cs="Times New Roman"/>
          <w:sz w:val="26"/>
          <w:szCs w:val="26"/>
        </w:rPr>
        <w:t>, Федотов Николай Михайлович.</w:t>
      </w:r>
    </w:p>
    <w:p w:rsidR="00036080" w:rsidRPr="00E775CE" w:rsidRDefault="00036080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Была осуществлена проверка достоверности представленных претендентами на должность Главы Глядянского сельсовета документов и сведений.</w:t>
      </w:r>
      <w:r w:rsidR="00A34175" w:rsidRPr="00E775CE">
        <w:rPr>
          <w:rFonts w:ascii="Times New Roman" w:hAnsi="Times New Roman" w:cs="Times New Roman"/>
          <w:sz w:val="26"/>
          <w:szCs w:val="26"/>
        </w:rPr>
        <w:tab/>
      </w:r>
      <w:r w:rsidRPr="00E775CE">
        <w:rPr>
          <w:rFonts w:ascii="Times New Roman" w:hAnsi="Times New Roman" w:cs="Times New Roman"/>
          <w:sz w:val="26"/>
          <w:szCs w:val="26"/>
        </w:rPr>
        <w:t>Нарушений и несоответствий выявлено не было.</w:t>
      </w:r>
    </w:p>
    <w:p w:rsidR="00036080" w:rsidRPr="00E775CE" w:rsidRDefault="00036080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Согласно утвержденному Порядку, претенденты оценивались по 4-м критериям: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1) образование;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2) наличие стажа государственной или муниципальной службы;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3) представленная программа первоочередных мероприятий развития Притобольного района;</w:t>
      </w:r>
    </w:p>
    <w:p w:rsidR="00036080" w:rsidRPr="00E775CE" w:rsidRDefault="00036080" w:rsidP="00F05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4) устные ответы на вопросы.</w:t>
      </w:r>
    </w:p>
    <w:p w:rsidR="008A1A3F" w:rsidRPr="00E775CE" w:rsidRDefault="008A1A3F" w:rsidP="00F0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Индивидуальное собеседование заключается в представлении претендентом программы первоочередных мероприятий по социально-экономическому развитию Глядянского сельсовета с указанием планируемых результатов их реализации, а также в устном ответе претендента на вопросы в соответствии с тематическими направлениями вопросов для индивидуального собеседования. По результатам индивидуального собеседования каждый член конкурсной комиссии выставил претенденту соответствующие оценки, которые занесены в оценочный лист.</w:t>
      </w:r>
    </w:p>
    <w:p w:rsidR="008A1A3F" w:rsidRPr="00E775CE" w:rsidRDefault="008A1A3F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5CE">
        <w:rPr>
          <w:rFonts w:ascii="Times New Roman" w:hAnsi="Times New Roman" w:cs="Times New Roman"/>
          <w:sz w:val="26"/>
          <w:szCs w:val="26"/>
        </w:rPr>
        <w:t>Для регистрации претендента кандидатом на должность Главы Глядянского сельсовета общая сумма баллов по результатам оценки претендента на Конкурсе должна составлять не менее 50% максимального количества баллов, предусмотренного Порядком проведения конкурса по отбору кандидатур на должность Главы Глядянского сельсовета для оценки претендента, т.е. не менее 10  баллов.</w:t>
      </w:r>
      <w:r w:rsidR="00A34175" w:rsidRPr="00E775CE">
        <w:rPr>
          <w:rFonts w:ascii="Times New Roman" w:hAnsi="Times New Roman" w:cs="Times New Roman"/>
          <w:sz w:val="26"/>
          <w:szCs w:val="26"/>
        </w:rPr>
        <w:tab/>
      </w:r>
    </w:p>
    <w:p w:rsidR="00036080" w:rsidRPr="00E775CE" w:rsidRDefault="00036080" w:rsidP="00A341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5CE">
        <w:rPr>
          <w:rFonts w:ascii="Times New Roman" w:hAnsi="Times New Roman" w:cs="Times New Roman"/>
          <w:b/>
          <w:sz w:val="26"/>
          <w:szCs w:val="26"/>
        </w:rPr>
        <w:t>По итогам конкурсных процедур были выставлены следующие баллы:</w:t>
      </w:r>
      <w:r w:rsidR="00A34175" w:rsidRPr="00E775CE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700"/>
        <w:gridCol w:w="2265"/>
        <w:gridCol w:w="1695"/>
        <w:gridCol w:w="2349"/>
      </w:tblGrid>
      <w:tr w:rsidR="00036080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Сумма баллов*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080" w:rsidRPr="00E775CE" w:rsidRDefault="00036080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Прошел/не прошел</w:t>
            </w:r>
            <w:proofErr w:type="gramEnd"/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Наумов Андрей Иванович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 Александр Владимирович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Подкорытов</w:t>
            </w:r>
            <w:proofErr w:type="spellEnd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 Дмитриевич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5CE" w:rsidRPr="00E775CE" w:rsidRDefault="00E775CE" w:rsidP="00A3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Федотов Николай Михайлович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  <w:tr w:rsidR="00E775CE" w:rsidRPr="00E775CE" w:rsidTr="00036080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Марат </w:t>
            </w:r>
            <w:proofErr w:type="spellStart"/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Харисович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eastAsia="Calibri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75CE" w:rsidRPr="00E775CE" w:rsidRDefault="00E775CE" w:rsidP="00D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E">
              <w:rPr>
                <w:rFonts w:ascii="Times New Roman" w:hAnsi="Times New Roman" w:cs="Times New Roman"/>
                <w:sz w:val="26"/>
                <w:szCs w:val="26"/>
              </w:rPr>
              <w:t>Прошел конкурсные процедуры</w:t>
            </w:r>
          </w:p>
        </w:tc>
      </w:tr>
    </w:tbl>
    <w:p w:rsidR="00861986" w:rsidRPr="00E775CE" w:rsidRDefault="00861986" w:rsidP="00A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1986" w:rsidRPr="00E775CE" w:rsidSect="00E775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80"/>
    <w:rsid w:val="00036080"/>
    <w:rsid w:val="00196252"/>
    <w:rsid w:val="001B2A87"/>
    <w:rsid w:val="001D5D1A"/>
    <w:rsid w:val="0053055D"/>
    <w:rsid w:val="00533019"/>
    <w:rsid w:val="00553BEB"/>
    <w:rsid w:val="006F30D3"/>
    <w:rsid w:val="00747DF4"/>
    <w:rsid w:val="00784E92"/>
    <w:rsid w:val="007C5942"/>
    <w:rsid w:val="008150E9"/>
    <w:rsid w:val="00861986"/>
    <w:rsid w:val="008A1A3F"/>
    <w:rsid w:val="00A204E9"/>
    <w:rsid w:val="00A34175"/>
    <w:rsid w:val="00C26069"/>
    <w:rsid w:val="00E775CE"/>
    <w:rsid w:val="00F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6"/>
  </w:style>
  <w:style w:type="paragraph" w:styleId="2">
    <w:name w:val="heading 2"/>
    <w:basedOn w:val="a"/>
    <w:link w:val="20"/>
    <w:uiPriority w:val="9"/>
    <w:qFormat/>
    <w:rsid w:val="00036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36080"/>
  </w:style>
  <w:style w:type="paragraph" w:styleId="a3">
    <w:name w:val="Normal (Web)"/>
    <w:basedOn w:val="a"/>
    <w:uiPriority w:val="99"/>
    <w:unhideWhenUsed/>
    <w:rsid w:val="0003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080"/>
    <w:rPr>
      <w:b/>
      <w:bCs/>
    </w:rPr>
  </w:style>
  <w:style w:type="paragraph" w:styleId="a5">
    <w:name w:val="No Spacing"/>
    <w:uiPriority w:val="1"/>
    <w:qFormat/>
    <w:rsid w:val="00A34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2019-04-23T08:54:00Z</cp:lastPrinted>
  <dcterms:created xsi:type="dcterms:W3CDTF">2019-04-19T05:17:00Z</dcterms:created>
  <dcterms:modified xsi:type="dcterms:W3CDTF">2019-07-12T09:02:00Z</dcterms:modified>
</cp:coreProperties>
</file>